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7A" w:rsidRDefault="00B40B99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36"/>
        </w:rPr>
      </w:pPr>
      <w:r w:rsidRPr="00B40B99">
        <w:rPr>
          <w:rFonts w:ascii="HG丸ｺﾞｼｯｸM-PRO" w:eastAsia="HG丸ｺﾞｼｯｸM-PRO" w:cs="HG丸ｺﾞｼｯｸM-PRO" w:hint="eastAsia"/>
          <w:kern w:val="0"/>
          <w:sz w:val="24"/>
          <w:szCs w:val="36"/>
        </w:rPr>
        <w:t>風景画家</w:t>
      </w:r>
      <w:r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>ブライアン・ウィリアムズに学ぶ写生</w:t>
      </w:r>
      <w:r w:rsidR="00FE64C7"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 xml:space="preserve">　</w:t>
      </w:r>
      <w:r w:rsidR="00474C7A" w:rsidRPr="00474C7A">
        <w:rPr>
          <w:rFonts w:ascii="HG丸ｺﾞｼｯｸM-PRO" w:eastAsia="HG丸ｺﾞｼｯｸM-PRO" w:cs="HG丸ｺﾞｼｯｸM-PRO" w:hint="eastAsia"/>
          <w:kern w:val="0"/>
          <w:sz w:val="24"/>
          <w:szCs w:val="36"/>
        </w:rPr>
        <w:t>～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36"/>
        </w:rPr>
        <w:t>びわ湖を知ろう</w:t>
      </w:r>
      <w:r w:rsidR="00474C7A" w:rsidRPr="00474C7A">
        <w:rPr>
          <w:rFonts w:ascii="HG丸ｺﾞｼｯｸM-PRO" w:eastAsia="HG丸ｺﾞｼｯｸM-PRO" w:cs="HG丸ｺﾞｼｯｸM-PRO" w:hint="eastAsia"/>
          <w:kern w:val="0"/>
          <w:sz w:val="24"/>
          <w:szCs w:val="36"/>
        </w:rPr>
        <w:t>～</w:t>
      </w:r>
    </w:p>
    <w:p w:rsidR="00FE64C7" w:rsidRPr="00474C7A" w:rsidRDefault="00FE64C7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36"/>
        </w:rPr>
      </w:pPr>
      <w:r>
        <w:rPr>
          <w:rFonts w:ascii="HG丸ｺﾞｼｯｸM-PRO" w:eastAsia="HG丸ｺﾞｼｯｸM-PRO" w:cs="HG丸ｺﾞｼｯｸM-PRO" w:hint="eastAsia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D8B4CD3" wp14:editId="640F462B">
            <wp:simplePos x="0" y="0"/>
            <wp:positionH relativeFrom="column">
              <wp:posOffset>3453765</wp:posOffset>
            </wp:positionH>
            <wp:positionV relativeFrom="paragraph">
              <wp:posOffset>53975</wp:posOffset>
            </wp:positionV>
            <wp:extent cx="447675" cy="46101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wakotrust_logo_Lak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C7A" w:rsidRDefault="00474C7A" w:rsidP="00474C7A">
      <w:pPr>
        <w:autoSpaceDE w:val="0"/>
        <w:autoSpaceDN w:val="0"/>
        <w:adjustRightInd w:val="0"/>
        <w:jc w:val="right"/>
        <w:rPr>
          <w:rFonts w:ascii="HG丸ｺﾞｼｯｸM-PRO" w:eastAsia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認定</w:t>
      </w:r>
      <w:r>
        <w:rPr>
          <w:rFonts w:ascii="HG丸ｺﾞｼｯｸM-PRO" w:eastAsia="HG丸ｺﾞｼｯｸM-PRO" w:cs="HG丸ｺﾞｼｯｸM-PRO"/>
          <w:kern w:val="0"/>
          <w:sz w:val="24"/>
          <w:szCs w:val="24"/>
        </w:rPr>
        <w:t>NPO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法人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びわ湖トラスト</w:t>
      </w:r>
    </w:p>
    <w:p w:rsidR="00474C7A" w:rsidRDefault="00474C7A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24"/>
        </w:rPr>
      </w:pPr>
    </w:p>
    <w:p w:rsidR="00474C7A" w:rsidRDefault="00474C7A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実施日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：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/>
          <w:kern w:val="0"/>
          <w:sz w:val="24"/>
          <w:szCs w:val="24"/>
        </w:rPr>
        <w:t>201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7</w:t>
      </w:r>
      <w:r>
        <w:rPr>
          <w:rFonts w:ascii="HG丸ｺﾞｼｯｸM-PRO" w:eastAsia="HG丸ｺﾞｼｯｸM-PRO" w:cs="HG丸ｺﾞｼｯｸM-PRO"/>
          <w:kern w:val="0"/>
          <w:sz w:val="24"/>
          <w:szCs w:val="24"/>
        </w:rPr>
        <w:t xml:space="preserve"> 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年 </w:t>
      </w:r>
      <w:r w:rsidR="00B40B99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8</w:t>
      </w:r>
      <w:r>
        <w:rPr>
          <w:rFonts w:ascii="HG丸ｺﾞｼｯｸM-PRO" w:eastAsia="HG丸ｺﾞｼｯｸM-PRO" w:cs="HG丸ｺﾞｼｯｸM-PRO"/>
          <w:kern w:val="0"/>
          <w:sz w:val="24"/>
          <w:szCs w:val="24"/>
        </w:rPr>
        <w:t xml:space="preserve"> 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月 </w:t>
      </w:r>
      <w:r w:rsidR="00B40B99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26</w:t>
      </w:r>
      <w:r>
        <w:rPr>
          <w:rFonts w:ascii="HG丸ｺﾞｼｯｸM-PRO" w:eastAsia="HG丸ｺﾞｼｯｸM-PRO" w:cs="HG丸ｺﾞｼｯｸM-PRO"/>
          <w:kern w:val="0"/>
          <w:sz w:val="24"/>
          <w:szCs w:val="24"/>
        </w:rPr>
        <w:t xml:space="preserve"> 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日（土）</w:t>
      </w:r>
    </w:p>
    <w:p w:rsidR="00474C7A" w:rsidRDefault="00474C7A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後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援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：</w:t>
      </w:r>
      <w:r w:rsidR="00FE64C7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　</w:t>
      </w: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大津市教育委員会</w:t>
      </w:r>
    </w:p>
    <w:p w:rsidR="00D50124" w:rsidRDefault="00D50124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24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 xml:space="preserve">参加者　：　</w:t>
      </w:r>
      <w:r w:rsidR="00A71104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2</w:t>
      </w:r>
      <w:r w:rsidR="0053523F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1組　3</w:t>
      </w:r>
      <w:r w:rsidR="00A71104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7</w:t>
      </w:r>
      <w:r w:rsidR="0069428B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名</w:t>
      </w:r>
      <w:r w:rsidR="00EE44E5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・スタッフ</w:t>
      </w:r>
      <w:r w:rsidR="00A71104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５</w:t>
      </w:r>
      <w:r w:rsidR="00EE44E5">
        <w:rPr>
          <w:rFonts w:ascii="HG丸ｺﾞｼｯｸM-PRO" w:eastAsia="HG丸ｺﾞｼｯｸM-PRO" w:cs="HG丸ｺﾞｼｯｸM-PRO" w:hint="eastAsia"/>
          <w:kern w:val="0"/>
          <w:sz w:val="24"/>
          <w:szCs w:val="24"/>
        </w:rPr>
        <w:t>名</w:t>
      </w:r>
    </w:p>
    <w:p w:rsidR="00FE64C7" w:rsidRDefault="00FE64C7" w:rsidP="00474C7A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szCs w:val="24"/>
        </w:rPr>
      </w:pP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283"/>
        <w:gridCol w:w="3544"/>
      </w:tblGrid>
      <w:tr w:rsidR="003955DF" w:rsidTr="00915D4B">
        <w:tc>
          <w:tcPr>
            <w:tcW w:w="6629" w:type="dxa"/>
          </w:tcPr>
          <w:p w:rsidR="00A71104" w:rsidRDefault="00A71104" w:rsidP="00A71104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びわ湖トラストの理事でもあるブライアン・ウィリアムズが先生になっての写生も５回目。大津市堅田、道の駅琵琶湖大橋米プラザの２階、光彩の部屋から、今年も始まった。</w:t>
            </w:r>
          </w:p>
          <w:p w:rsidR="00915D4B" w:rsidRDefault="00915D4B" w:rsidP="00B36DDA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まず、先生から水彩画の基本的なお話から。</w:t>
            </w:r>
          </w:p>
          <w:p w:rsidR="00B36DDA" w:rsidRDefault="00A71104" w:rsidP="00B36DDA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水彩画の筆運びは乾燥との闘い。色々な色を混ぜたり、にじませたり、それぞれの味を</w:t>
            </w:r>
            <w:r w:rsidR="00915D4B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楽しみながら皆で好きな線を描いて筆運びを楽しむ。</w:t>
            </w:r>
          </w:p>
          <w:p w:rsidR="00461DCA" w:rsidRPr="00CF6459" w:rsidRDefault="00461DCA" w:rsidP="00CF6459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145634" w:rsidRDefault="00AD66C2" w:rsidP="00D14802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  <w:drawing>
                <wp:inline distT="0" distB="0" distL="0" distR="0" wp14:anchorId="3D449573" wp14:editId="0B262DC7">
                  <wp:extent cx="2315453" cy="1314450"/>
                  <wp:effectExtent l="0" t="0" r="889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25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3" b="12664"/>
                          <a:stretch/>
                        </pic:blipFill>
                        <pic:spPr bwMode="auto">
                          <a:xfrm>
                            <a:off x="0" y="0"/>
                            <a:ext cx="2324073" cy="131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76B" w:rsidTr="0032676F">
        <w:tc>
          <w:tcPr>
            <w:tcW w:w="10456" w:type="dxa"/>
            <w:gridSpan w:val="3"/>
          </w:tcPr>
          <w:p w:rsidR="007153CF" w:rsidRPr="008B6733" w:rsidRDefault="00915D4B" w:rsidP="00915D4B">
            <w:pPr>
              <w:autoSpaceDE w:val="0"/>
              <w:autoSpaceDN w:val="0"/>
              <w:adjustRightInd w:val="0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3EB5D951" wp14:editId="615ED9AE">
                  <wp:extent cx="1409700" cy="1882969"/>
                  <wp:effectExtent l="0" t="0" r="0" b="317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8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4" t="19478" r="39013"/>
                          <a:stretch/>
                        </pic:blipFill>
                        <pic:spPr bwMode="auto">
                          <a:xfrm>
                            <a:off x="0" y="0"/>
                            <a:ext cx="1412784" cy="1887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  <w:drawing>
                <wp:inline distT="0" distB="0" distL="0" distR="0" wp14:anchorId="6B598068" wp14:editId="63A01575">
                  <wp:extent cx="2600325" cy="1876425"/>
                  <wp:effectExtent l="0" t="0" r="9525" b="952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26075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6" r="17979" b="12418"/>
                          <a:stretch/>
                        </pic:blipFill>
                        <pic:spPr bwMode="auto">
                          <a:xfrm>
                            <a:off x="0" y="0"/>
                            <a:ext cx="2600501" cy="187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997075" cy="1590675"/>
                  <wp:effectExtent l="0" t="0" r="3175" b="952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8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6"/>
                          <a:stretch/>
                        </pic:blipFill>
                        <pic:spPr bwMode="auto">
                          <a:xfrm>
                            <a:off x="0" y="0"/>
                            <a:ext cx="19970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18" w:rsidTr="001A1946">
        <w:tc>
          <w:tcPr>
            <w:tcW w:w="10456" w:type="dxa"/>
            <w:gridSpan w:val="3"/>
          </w:tcPr>
          <w:p w:rsidR="004C25C6" w:rsidRDefault="004C25C6" w:rsidP="004C25C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</w:p>
          <w:p w:rsidR="00602070" w:rsidRPr="00602070" w:rsidRDefault="00492B71" w:rsidP="00602070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まずは紙を濡らし、黄色を薄く全体的に塗る。雲の白は白く塗るのではなく、紙の白を残すように。写生だからと言って写真のように忠実に書く必要はない。いらないと思った人工物をやめて書いてもいい。パレットがあるからと言ってそこで色を全部作る必要はなく、紙の上で新しい色を作っていっても良い。</w:t>
            </w:r>
            <w:r w:rsidR="00602070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先生の筆運びは魔法のようで、瞬く間に風景が出来ていた。</w:t>
            </w:r>
          </w:p>
          <w:p w:rsidR="00DA0E18" w:rsidRDefault="00492B71" w:rsidP="004C25C6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こういった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先生の写生方法を皆伝授していただき、その後いよいよ実際の写生を行う。すぐに飽きてしまう子もいたが、頭の中で思い描い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た図が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描け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ずに拗ねてしまった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子にも</w:t>
            </w:r>
            <w:r w:rsidR="004269C9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先生は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上手にアドバイスし、時には共同作業で鳥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や犬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を描いたり。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子供達の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中には納得いかないのか、描くのが楽しいのか、数枚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の作品になった子もいた</w:t>
            </w:r>
            <w:r w:rsidR="00DA0E18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。</w:t>
            </w:r>
          </w:p>
          <w:p w:rsidR="004C25C6" w:rsidRPr="00492B71" w:rsidRDefault="00492B71" w:rsidP="00492B71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大人の方がどうしても熱中してしまうようで、飽きた子供の横で熱心に続けている姿もあった。</w:t>
            </w:r>
          </w:p>
        </w:tc>
      </w:tr>
      <w:tr w:rsidR="00DA0E18" w:rsidTr="0041170B">
        <w:tc>
          <w:tcPr>
            <w:tcW w:w="10456" w:type="dxa"/>
            <w:gridSpan w:val="3"/>
          </w:tcPr>
          <w:p w:rsidR="00DA0E18" w:rsidRDefault="00DA0E18" w:rsidP="00DA0E18">
            <w:pPr>
              <w:autoSpaceDE w:val="0"/>
              <w:autoSpaceDN w:val="0"/>
              <w:adjustRightInd w:val="0"/>
              <w:ind w:leftChars="83" w:left="174" w:firstLine="1"/>
              <w:jc w:val="center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15CBEBC1" wp14:editId="4B1FF9B8">
                  <wp:extent cx="2009775" cy="1510705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8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b="19279"/>
                          <a:stretch/>
                        </pic:blipFill>
                        <pic:spPr bwMode="auto">
                          <a:xfrm>
                            <a:off x="0" y="0"/>
                            <a:ext cx="2012610" cy="151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1A798516" wp14:editId="42F36E4B">
                  <wp:extent cx="1968500" cy="1476375"/>
                  <wp:effectExtent l="0" t="0" r="0" b="952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8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45" cy="147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1A798516" wp14:editId="42F36E4B">
                  <wp:extent cx="1978025" cy="1483518"/>
                  <wp:effectExtent l="0" t="0" r="3175" b="254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8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65" cy="148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F9" w:rsidTr="00DA0E18">
        <w:tc>
          <w:tcPr>
            <w:tcW w:w="6912" w:type="dxa"/>
            <w:gridSpan w:val="2"/>
          </w:tcPr>
          <w:p w:rsidR="00DA0E18" w:rsidRDefault="00DA0E18" w:rsidP="00256C35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お昼過ぎまで</w:t>
            </w:r>
            <w:r w:rsidR="004C25C6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描き</w:t>
            </w: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、皆</w:t>
            </w:r>
            <w:r w:rsidR="004C25C6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その中から自分の気に入った</w:t>
            </w: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１枚だけ</w:t>
            </w:r>
            <w:r w:rsidR="00A77684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を選び、その１枚１枚に</w:t>
            </w:r>
            <w:r w:rsidR="004C25C6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先生</w:t>
            </w:r>
            <w:r w:rsidR="00A77684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からの</w:t>
            </w:r>
            <w:r w:rsidR="004C25C6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感想をいただいた。</w:t>
            </w:r>
          </w:p>
          <w:p w:rsidR="001C38F9" w:rsidRPr="00420D7B" w:rsidRDefault="00DA0E18" w:rsidP="00256C35">
            <w:pPr>
              <w:autoSpaceDE w:val="0"/>
              <w:autoSpaceDN w:val="0"/>
              <w:adjustRightInd w:val="0"/>
              <w:ind w:firstLineChars="100" w:firstLine="240"/>
              <w:jc w:val="left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166B90F2" wp14:editId="37A444FE">
                  <wp:extent cx="1838225" cy="1378668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9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25" cy="137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57E5"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 xml:space="preserve">　</w:t>
            </w:r>
            <w:r w:rsidR="00A757E5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0898C320" wp14:editId="67825FFD">
                  <wp:extent cx="1838224" cy="1378668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9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24" cy="137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C38F9" w:rsidRDefault="00960FFD" w:rsidP="00A617B7">
            <w:pPr>
              <w:autoSpaceDE w:val="0"/>
              <w:autoSpaceDN w:val="0"/>
              <w:adjustRightInd w:val="0"/>
              <w:ind w:leftChars="83" w:left="174" w:firstLine="1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452B908B" wp14:editId="3354F39F">
                  <wp:simplePos x="0" y="0"/>
                  <wp:positionH relativeFrom="column">
                    <wp:posOffset>3079115</wp:posOffset>
                  </wp:positionH>
                  <wp:positionV relativeFrom="paragraph">
                    <wp:posOffset>762000</wp:posOffset>
                  </wp:positionV>
                  <wp:extent cx="885825" cy="781050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14123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9" r="15037" b="17836"/>
                          <a:stretch/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18B9B345" wp14:editId="271F1810">
                  <wp:extent cx="1943811" cy="1836906"/>
                  <wp:effectExtent l="0" t="3492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9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" r="13583"/>
                          <a:stretch/>
                        </pic:blipFill>
                        <pic:spPr bwMode="auto">
                          <a:xfrm rot="5400000">
                            <a:off x="0" y="0"/>
                            <a:ext cx="1945206" cy="183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7B7" w:rsidTr="00A617B7">
        <w:tc>
          <w:tcPr>
            <w:tcW w:w="6912" w:type="dxa"/>
            <w:gridSpan w:val="2"/>
          </w:tcPr>
          <w:p w:rsidR="00A617B7" w:rsidRDefault="00A617B7" w:rsidP="004C25C6">
            <w:pPr>
              <w:autoSpaceDE w:val="0"/>
              <w:autoSpaceDN w:val="0"/>
              <w:adjustRightInd w:val="0"/>
              <w:ind w:firstLineChars="100" w:firstLine="240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先生はとてもほめ上手なので、ど</w:t>
            </w:r>
            <w:r w:rsidR="003B71AE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の作品の感想を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聞いても嬉しい内容</w:t>
            </w:r>
            <w:r w:rsidR="00342033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で、大人も子供もほめていただいた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。なぜか隕石が落ちたという設定の絵も、楽しく解説してくださ</w:t>
            </w:r>
            <w:r w:rsidR="003B71AE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り、会場では笑いも起こって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いた。</w:t>
            </w:r>
          </w:p>
          <w:p w:rsidR="00A617B7" w:rsidRDefault="00A617B7" w:rsidP="00A617B7">
            <w:pPr>
              <w:autoSpaceDE w:val="0"/>
              <w:autoSpaceDN w:val="0"/>
              <w:adjustRightInd w:val="0"/>
              <w:ind w:firstLineChars="100" w:firstLine="240"/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今回は先生のご厚意で今回</w:t>
            </w:r>
            <w:r w:rsidR="000C6C84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皆の前で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仕上げた絵をじゃんけんの勝者にプレゼント</w:t>
            </w:r>
            <w:r w:rsidR="000C6C84"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された</w:t>
            </w: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。</w:t>
            </w:r>
          </w:p>
          <w:p w:rsidR="002D02BE" w:rsidRDefault="00342033" w:rsidP="00A617B7">
            <w:pPr>
              <w:autoSpaceDE w:val="0"/>
              <w:autoSpaceDN w:val="0"/>
              <w:adjustRightInd w:val="0"/>
              <w:ind w:firstLineChars="100" w:firstLine="240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t>今回の写生を通じ、びわ湖について考えたり、写生に興味を持っていただければ、と思う。</w:t>
            </w:r>
            <w:bookmarkStart w:id="0" w:name="_GoBack"/>
            <w:bookmarkEnd w:id="0"/>
          </w:p>
          <w:p w:rsidR="00A617B7" w:rsidRPr="00A617B7" w:rsidRDefault="00785F57" w:rsidP="00785F57">
            <w:pPr>
              <w:autoSpaceDE w:val="0"/>
              <w:autoSpaceDN w:val="0"/>
              <w:adjustRightInd w:val="0"/>
              <w:ind w:firstLineChars="100" w:firstLine="240"/>
              <w:jc w:val="righ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（文責</w:t>
            </w:r>
            <w:r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  <w:t>トラスト事務局）</w:t>
            </w:r>
          </w:p>
        </w:tc>
        <w:tc>
          <w:tcPr>
            <w:tcW w:w="3544" w:type="dxa"/>
          </w:tcPr>
          <w:p w:rsidR="00A617B7" w:rsidRDefault="00A617B7" w:rsidP="00A617B7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inline distT="0" distB="0" distL="0" distR="0" wp14:anchorId="77FD6CF4" wp14:editId="5049BF48">
                  <wp:extent cx="1743075" cy="1550193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3049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68"/>
                          <a:stretch/>
                        </pic:blipFill>
                        <pic:spPr bwMode="auto">
                          <a:xfrm>
                            <a:off x="0" y="0"/>
                            <a:ext cx="1747646" cy="1554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65A" w:rsidTr="006979C3">
        <w:tc>
          <w:tcPr>
            <w:tcW w:w="10456" w:type="dxa"/>
            <w:gridSpan w:val="3"/>
          </w:tcPr>
          <w:p w:rsidR="002D02BE" w:rsidRDefault="002D02BE" w:rsidP="002D02BE">
            <w:pPr>
              <w:autoSpaceDE w:val="0"/>
              <w:autoSpaceDN w:val="0"/>
              <w:adjustRightInd w:val="0"/>
              <w:ind w:firstLineChars="100" w:firstLine="240"/>
              <w:jc w:val="center"/>
              <w:rPr>
                <w:rFonts w:ascii="HG丸ｺﾞｼｯｸM-PRO" w:eastAsia="HG丸ｺﾞｼｯｸM-PRO" w:cs="HG丸ｺﾞｼｯｸM-PRO" w:hint="eastAsia"/>
                <w:kern w:val="0"/>
                <w:sz w:val="24"/>
                <w:szCs w:val="24"/>
              </w:rPr>
            </w:pPr>
          </w:p>
          <w:p w:rsidR="00C71201" w:rsidRDefault="002D02BE" w:rsidP="002D02BE">
            <w:pPr>
              <w:autoSpaceDE w:val="0"/>
              <w:autoSpaceDN w:val="0"/>
              <w:adjustRightInd w:val="0"/>
              <w:ind w:firstLineChars="100" w:firstLine="240"/>
              <w:jc w:val="center"/>
              <w:rPr>
                <w:rFonts w:ascii="HG丸ｺﾞｼｯｸM-PRO" w:eastAsia="HG丸ｺﾞｼｯｸM-PRO" w:cs="HG丸ｺﾞｼｯｸM-PRO"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cs="HG丸ｺﾞｼｯｸM-PRO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1EDFFB4" wp14:editId="527798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145460</wp:posOffset>
                  </wp:positionV>
                  <wp:extent cx="4896000" cy="2910240"/>
                  <wp:effectExtent l="0" t="0" r="0" b="444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14100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23"/>
                          <a:stretch/>
                        </pic:blipFill>
                        <pic:spPr bwMode="auto">
                          <a:xfrm>
                            <a:off x="0" y="0"/>
                            <a:ext cx="4896000" cy="291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02BE" w:rsidRPr="00C71201" w:rsidRDefault="002D02BE" w:rsidP="002D02BE">
            <w:pPr>
              <w:autoSpaceDE w:val="0"/>
              <w:autoSpaceDN w:val="0"/>
              <w:adjustRightInd w:val="0"/>
              <w:jc w:val="left"/>
              <w:rPr>
                <w:rFonts w:ascii="HG丸ｺﾞｼｯｸM-PRO" w:eastAsia="HG丸ｺﾞｼｯｸM-PRO" w:cs="HG丸ｺﾞｼｯｸM-PRO"/>
                <w:noProof/>
                <w:kern w:val="0"/>
                <w:sz w:val="24"/>
                <w:szCs w:val="24"/>
              </w:rPr>
            </w:pPr>
          </w:p>
        </w:tc>
      </w:tr>
    </w:tbl>
    <w:p w:rsidR="008C6D13" w:rsidRPr="008C6D13" w:rsidRDefault="008C6D13" w:rsidP="00A17D94">
      <w:pPr>
        <w:spacing w:before="240"/>
        <w:ind w:right="-29"/>
        <w:rPr>
          <w:rFonts w:ascii="HG丸ｺﾞｼｯｸM-PRO" w:eastAsia="HG丸ｺﾞｼｯｸM-PRO" w:hAnsi="HG丸ｺﾞｼｯｸM-PRO"/>
          <w:sz w:val="22"/>
        </w:rPr>
      </w:pPr>
    </w:p>
    <w:sectPr w:rsidR="008C6D13" w:rsidRPr="008C6D13" w:rsidSect="004159F8">
      <w:headerReference w:type="default" r:id="rId21"/>
      <w:pgSz w:w="11906" w:h="16838"/>
      <w:pgMar w:top="1440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237" w:rsidRDefault="00BE6237" w:rsidP="004159F8">
      <w:r>
        <w:separator/>
      </w:r>
    </w:p>
  </w:endnote>
  <w:endnote w:type="continuationSeparator" w:id="0">
    <w:p w:rsidR="00BE6237" w:rsidRDefault="00BE6237" w:rsidP="0041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237" w:rsidRDefault="00BE6237" w:rsidP="004159F8">
      <w:r>
        <w:separator/>
      </w:r>
    </w:p>
  </w:footnote>
  <w:footnote w:type="continuationSeparator" w:id="0">
    <w:p w:rsidR="00BE6237" w:rsidRDefault="00BE6237" w:rsidP="00415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</w:rPr>
      <w:id w:val="1710456354"/>
      <w:docPartObj>
        <w:docPartGallery w:val="Page Numbers (Top of Page)"/>
        <w:docPartUnique/>
      </w:docPartObj>
    </w:sdtPr>
    <w:sdtEndPr>
      <w:rPr>
        <w:color w:val="4F81BD" w:themeColor="accent1"/>
        <w:sz w:val="28"/>
        <w:szCs w:val="28"/>
      </w:rPr>
    </w:sdtEndPr>
    <w:sdtContent>
      <w:p w:rsidR="002D385D" w:rsidRDefault="002D385D">
        <w:pPr>
          <w:pStyle w:val="a6"/>
          <w:jc w:val="right"/>
          <w:rPr>
            <w:color w:val="4F81BD" w:themeColor="accent1"/>
            <w:sz w:val="28"/>
            <w:szCs w:val="28"/>
          </w:rPr>
        </w:pPr>
        <w:r>
          <w:rPr>
            <w:sz w:val="22"/>
          </w:rPr>
          <w:fldChar w:fldCharType="begin"/>
        </w:r>
        <w:r>
          <w:instrText>PAGE  \* ROMAN  \* MERGEFORMAT</w:instrText>
        </w:r>
        <w:r>
          <w:rPr>
            <w:sz w:val="22"/>
          </w:rPr>
          <w:fldChar w:fldCharType="separate"/>
        </w:r>
        <w:r w:rsidR="006368E8" w:rsidRPr="006368E8">
          <w:rPr>
            <w:noProof/>
            <w:color w:val="4F81BD" w:themeColor="accent1"/>
            <w:sz w:val="28"/>
            <w:szCs w:val="28"/>
            <w:lang w:val="ja-JP"/>
          </w:rPr>
          <w:t>II</w:t>
        </w:r>
        <w:r>
          <w:rPr>
            <w:color w:val="4F81BD" w:themeColor="accent1"/>
            <w:sz w:val="28"/>
            <w:szCs w:val="28"/>
          </w:rPr>
          <w:fldChar w:fldCharType="end"/>
        </w:r>
      </w:p>
    </w:sdtContent>
  </w:sdt>
  <w:p w:rsidR="002D385D" w:rsidRDefault="002D385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7A"/>
    <w:rsid w:val="000051E4"/>
    <w:rsid w:val="00022E13"/>
    <w:rsid w:val="00044037"/>
    <w:rsid w:val="00065837"/>
    <w:rsid w:val="000B29B2"/>
    <w:rsid w:val="000C6C84"/>
    <w:rsid w:val="0012077A"/>
    <w:rsid w:val="00145634"/>
    <w:rsid w:val="001618DB"/>
    <w:rsid w:val="0018126B"/>
    <w:rsid w:val="001A0DAE"/>
    <w:rsid w:val="001C38F9"/>
    <w:rsid w:val="001D6AC5"/>
    <w:rsid w:val="00204CA0"/>
    <w:rsid w:val="00210DD9"/>
    <w:rsid w:val="00241F03"/>
    <w:rsid w:val="00256C35"/>
    <w:rsid w:val="00287183"/>
    <w:rsid w:val="002D02BE"/>
    <w:rsid w:val="002D385D"/>
    <w:rsid w:val="00302C84"/>
    <w:rsid w:val="00311324"/>
    <w:rsid w:val="00314C74"/>
    <w:rsid w:val="00342033"/>
    <w:rsid w:val="00347A55"/>
    <w:rsid w:val="003739DE"/>
    <w:rsid w:val="00393469"/>
    <w:rsid w:val="003955DF"/>
    <w:rsid w:val="003B611A"/>
    <w:rsid w:val="003B71AE"/>
    <w:rsid w:val="003C25E5"/>
    <w:rsid w:val="004159F8"/>
    <w:rsid w:val="00420D7B"/>
    <w:rsid w:val="004269C9"/>
    <w:rsid w:val="00435117"/>
    <w:rsid w:val="004459E2"/>
    <w:rsid w:val="004533B4"/>
    <w:rsid w:val="00461DCA"/>
    <w:rsid w:val="00462374"/>
    <w:rsid w:val="00474C7A"/>
    <w:rsid w:val="00485D9B"/>
    <w:rsid w:val="00492B71"/>
    <w:rsid w:val="004A3792"/>
    <w:rsid w:val="004C25C6"/>
    <w:rsid w:val="005171C7"/>
    <w:rsid w:val="0053523F"/>
    <w:rsid w:val="00542199"/>
    <w:rsid w:val="00554EDC"/>
    <w:rsid w:val="00555966"/>
    <w:rsid w:val="0056783F"/>
    <w:rsid w:val="00580EEA"/>
    <w:rsid w:val="00590CA3"/>
    <w:rsid w:val="005B3FAF"/>
    <w:rsid w:val="005C51B0"/>
    <w:rsid w:val="005D0147"/>
    <w:rsid w:val="00602070"/>
    <w:rsid w:val="006368E8"/>
    <w:rsid w:val="0069428B"/>
    <w:rsid w:val="006E76C8"/>
    <w:rsid w:val="006F4DE3"/>
    <w:rsid w:val="007153CF"/>
    <w:rsid w:val="00717626"/>
    <w:rsid w:val="00721863"/>
    <w:rsid w:val="00726DDF"/>
    <w:rsid w:val="0076477E"/>
    <w:rsid w:val="00764996"/>
    <w:rsid w:val="00785F57"/>
    <w:rsid w:val="007D7AED"/>
    <w:rsid w:val="007E156D"/>
    <w:rsid w:val="007E6235"/>
    <w:rsid w:val="007F0DFB"/>
    <w:rsid w:val="007F2ABC"/>
    <w:rsid w:val="0080365A"/>
    <w:rsid w:val="0081076B"/>
    <w:rsid w:val="00887620"/>
    <w:rsid w:val="008A70D1"/>
    <w:rsid w:val="008B6733"/>
    <w:rsid w:val="008C6D13"/>
    <w:rsid w:val="008D6E2E"/>
    <w:rsid w:val="00915331"/>
    <w:rsid w:val="00915D4B"/>
    <w:rsid w:val="009243C8"/>
    <w:rsid w:val="00924CF2"/>
    <w:rsid w:val="00935418"/>
    <w:rsid w:val="00960FFD"/>
    <w:rsid w:val="00991597"/>
    <w:rsid w:val="009D428D"/>
    <w:rsid w:val="009F54A1"/>
    <w:rsid w:val="009F7447"/>
    <w:rsid w:val="00A13DC9"/>
    <w:rsid w:val="00A17D94"/>
    <w:rsid w:val="00A617B7"/>
    <w:rsid w:val="00A71104"/>
    <w:rsid w:val="00A757E5"/>
    <w:rsid w:val="00A77684"/>
    <w:rsid w:val="00AB2F96"/>
    <w:rsid w:val="00AB4E9E"/>
    <w:rsid w:val="00AD66C2"/>
    <w:rsid w:val="00AF3216"/>
    <w:rsid w:val="00B037C6"/>
    <w:rsid w:val="00B223F4"/>
    <w:rsid w:val="00B34DE3"/>
    <w:rsid w:val="00B36DDA"/>
    <w:rsid w:val="00B40B99"/>
    <w:rsid w:val="00B744AE"/>
    <w:rsid w:val="00BD4813"/>
    <w:rsid w:val="00BE6237"/>
    <w:rsid w:val="00C15881"/>
    <w:rsid w:val="00C23DC6"/>
    <w:rsid w:val="00C41552"/>
    <w:rsid w:val="00C453AE"/>
    <w:rsid w:val="00C56A91"/>
    <w:rsid w:val="00C71201"/>
    <w:rsid w:val="00CA43DA"/>
    <w:rsid w:val="00CC2248"/>
    <w:rsid w:val="00CF6459"/>
    <w:rsid w:val="00D14802"/>
    <w:rsid w:val="00D50124"/>
    <w:rsid w:val="00D57D48"/>
    <w:rsid w:val="00DA0E18"/>
    <w:rsid w:val="00DA2771"/>
    <w:rsid w:val="00DC7730"/>
    <w:rsid w:val="00DD758C"/>
    <w:rsid w:val="00DF0326"/>
    <w:rsid w:val="00DF1304"/>
    <w:rsid w:val="00DF35FC"/>
    <w:rsid w:val="00E07222"/>
    <w:rsid w:val="00E2208D"/>
    <w:rsid w:val="00E67A2B"/>
    <w:rsid w:val="00E72DFC"/>
    <w:rsid w:val="00ED1AAE"/>
    <w:rsid w:val="00ED37A0"/>
    <w:rsid w:val="00EE44E5"/>
    <w:rsid w:val="00F12834"/>
    <w:rsid w:val="00F43B11"/>
    <w:rsid w:val="00F8507C"/>
    <w:rsid w:val="00FA1B4B"/>
    <w:rsid w:val="00FD5954"/>
    <w:rsid w:val="00FE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64C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95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59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59F8"/>
  </w:style>
  <w:style w:type="paragraph" w:styleId="a8">
    <w:name w:val="footer"/>
    <w:basedOn w:val="a"/>
    <w:link w:val="a9"/>
    <w:uiPriority w:val="99"/>
    <w:unhideWhenUsed/>
    <w:rsid w:val="004159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5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64C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95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59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59F8"/>
  </w:style>
  <w:style w:type="paragraph" w:styleId="a8">
    <w:name w:val="footer"/>
    <w:basedOn w:val="a"/>
    <w:link w:val="a9"/>
    <w:uiPriority w:val="99"/>
    <w:unhideWhenUsed/>
    <w:rsid w:val="004159F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5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びわ湖トラスト</dc:creator>
  <cp:lastModifiedBy>びわ湖トラスト</cp:lastModifiedBy>
  <cp:revision>105</cp:revision>
  <cp:lastPrinted>2017-10-19T02:19:00Z</cp:lastPrinted>
  <dcterms:created xsi:type="dcterms:W3CDTF">2017-06-09T05:44:00Z</dcterms:created>
  <dcterms:modified xsi:type="dcterms:W3CDTF">2017-10-19T02:34:00Z</dcterms:modified>
</cp:coreProperties>
</file>